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06" w:rsidRPr="009B16DE" w:rsidRDefault="00363718">
      <w:pPr>
        <w:rPr>
          <w:b/>
          <w:sz w:val="40"/>
          <w:szCs w:val="40"/>
        </w:rPr>
      </w:pPr>
      <w:r w:rsidRPr="009B16DE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74B9C193" wp14:editId="154423EF">
            <wp:simplePos x="0" y="0"/>
            <wp:positionH relativeFrom="column">
              <wp:posOffset>4251960</wp:posOffset>
            </wp:positionH>
            <wp:positionV relativeFrom="paragraph">
              <wp:posOffset>-53340</wp:posOffset>
            </wp:positionV>
            <wp:extent cx="1644015" cy="94170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06" w:rsidRPr="009B16DE">
        <w:rPr>
          <w:b/>
          <w:sz w:val="40"/>
          <w:szCs w:val="40"/>
        </w:rPr>
        <w:t>Granville Public School Preschool</w:t>
      </w:r>
    </w:p>
    <w:p w:rsidR="00E67643" w:rsidRPr="00FE756A" w:rsidRDefault="00826198">
      <w:pPr>
        <w:rPr>
          <w:b/>
          <w:sz w:val="24"/>
          <w:szCs w:val="24"/>
          <w:u w:val="single"/>
        </w:rPr>
      </w:pPr>
      <w:r w:rsidRPr="00FE756A">
        <w:rPr>
          <w:b/>
          <w:sz w:val="24"/>
          <w:szCs w:val="24"/>
          <w:u w:val="single"/>
        </w:rPr>
        <w:t>Procedure</w:t>
      </w:r>
      <w:r w:rsidR="00FE756A" w:rsidRPr="00FE756A">
        <w:rPr>
          <w:b/>
          <w:sz w:val="24"/>
          <w:szCs w:val="24"/>
          <w:u w:val="single"/>
        </w:rPr>
        <w:t>s</w:t>
      </w:r>
      <w:r w:rsidR="00C74B06" w:rsidRPr="00FE756A">
        <w:rPr>
          <w:b/>
          <w:sz w:val="24"/>
          <w:szCs w:val="24"/>
          <w:u w:val="single"/>
        </w:rPr>
        <w:t xml:space="preserve"> for</w:t>
      </w:r>
      <w:r w:rsidR="00540505" w:rsidRPr="00FE756A">
        <w:rPr>
          <w:b/>
          <w:sz w:val="24"/>
          <w:szCs w:val="24"/>
          <w:u w:val="single"/>
        </w:rPr>
        <w:t xml:space="preserve"> </w:t>
      </w:r>
      <w:r w:rsidR="007179BE" w:rsidRPr="00FE756A">
        <w:rPr>
          <w:b/>
          <w:sz w:val="24"/>
          <w:szCs w:val="24"/>
          <w:u w:val="single"/>
        </w:rPr>
        <w:t>Staffing</w:t>
      </w:r>
    </w:p>
    <w:p w:rsidR="007179BE" w:rsidRPr="00FE756A" w:rsidRDefault="009F0753" w:rsidP="009F0753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FE756A">
        <w:rPr>
          <w:b/>
          <w:sz w:val="24"/>
          <w:szCs w:val="24"/>
          <w:u w:val="single"/>
        </w:rPr>
        <w:t>Code of conduct</w:t>
      </w:r>
    </w:p>
    <w:p w:rsidR="009F0753" w:rsidRPr="00FE756A" w:rsidRDefault="006B532B" w:rsidP="009F0753">
      <w:pPr>
        <w:rPr>
          <w:sz w:val="24"/>
          <w:szCs w:val="24"/>
        </w:rPr>
      </w:pPr>
      <w:r w:rsidRPr="00FE756A">
        <w:rPr>
          <w:sz w:val="24"/>
          <w:szCs w:val="24"/>
        </w:rPr>
        <w:t>The Code of Conduct clarifies the standards of behaviour that are expected of D</w:t>
      </w:r>
      <w:r w:rsidR="00453B2D">
        <w:rPr>
          <w:sz w:val="24"/>
          <w:szCs w:val="24"/>
        </w:rPr>
        <w:t>oE</w:t>
      </w:r>
      <w:bookmarkStart w:id="0" w:name="_GoBack"/>
      <w:bookmarkEnd w:id="0"/>
      <w:r w:rsidRPr="00FE756A">
        <w:rPr>
          <w:sz w:val="24"/>
          <w:szCs w:val="24"/>
        </w:rPr>
        <w:t xml:space="preserve"> staff in the performance of their duties. It gives guidance in areas where staff need to make personal and ethical decisions.</w:t>
      </w:r>
    </w:p>
    <w:p w:rsidR="00826198" w:rsidRPr="00FE756A" w:rsidRDefault="0007583A">
      <w:pPr>
        <w:rPr>
          <w:i/>
          <w:sz w:val="24"/>
          <w:szCs w:val="24"/>
        </w:rPr>
      </w:pPr>
      <w:r w:rsidRPr="00FE756A">
        <w:rPr>
          <w:i/>
          <w:sz w:val="24"/>
          <w:szCs w:val="24"/>
        </w:rPr>
        <w:t>At Granville Public School Preschool we:</w:t>
      </w:r>
    </w:p>
    <w:p w:rsidR="00182ED1" w:rsidRPr="00FE756A" w:rsidRDefault="003F002E" w:rsidP="00182ED1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182ED1" w:rsidRPr="00FE756A">
        <w:rPr>
          <w:sz w:val="24"/>
          <w:szCs w:val="24"/>
        </w:rPr>
        <w:t>ndergo</w:t>
      </w:r>
      <w:proofErr w:type="gramEnd"/>
      <w:r w:rsidR="00182ED1" w:rsidRPr="00FE756A">
        <w:rPr>
          <w:sz w:val="24"/>
          <w:szCs w:val="24"/>
        </w:rPr>
        <w:t xml:space="preserve"> regular training that keeps us abreast of the requirements of the code of conduct</w:t>
      </w:r>
      <w:r>
        <w:rPr>
          <w:sz w:val="24"/>
          <w:szCs w:val="24"/>
        </w:rPr>
        <w:t>.</w:t>
      </w:r>
    </w:p>
    <w:p w:rsidR="00182ED1" w:rsidRPr="00FE756A" w:rsidRDefault="003F002E" w:rsidP="00182ED1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182ED1" w:rsidRPr="00FE756A">
        <w:rPr>
          <w:sz w:val="24"/>
          <w:szCs w:val="24"/>
        </w:rPr>
        <w:t>im</w:t>
      </w:r>
      <w:proofErr w:type="gramEnd"/>
      <w:r w:rsidR="00182ED1" w:rsidRPr="00FE756A">
        <w:rPr>
          <w:sz w:val="24"/>
          <w:szCs w:val="24"/>
        </w:rPr>
        <w:t xml:space="preserve"> to abide by the code of conduct</w:t>
      </w:r>
      <w:r>
        <w:rPr>
          <w:sz w:val="24"/>
          <w:szCs w:val="24"/>
        </w:rPr>
        <w:t>.</w:t>
      </w:r>
    </w:p>
    <w:p w:rsidR="00182ED1" w:rsidRPr="00FE756A" w:rsidRDefault="00182ED1" w:rsidP="00182ED1">
      <w:pPr>
        <w:ind w:left="360"/>
        <w:rPr>
          <w:sz w:val="24"/>
          <w:szCs w:val="24"/>
        </w:rPr>
      </w:pPr>
    </w:p>
    <w:p w:rsidR="00182ED1" w:rsidRPr="00FE756A" w:rsidRDefault="00182ED1" w:rsidP="00182ED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FE756A">
        <w:rPr>
          <w:b/>
          <w:sz w:val="24"/>
          <w:szCs w:val="24"/>
          <w:u w:val="single"/>
        </w:rPr>
        <w:t>Determining the Responsible Person present at the Service</w:t>
      </w:r>
    </w:p>
    <w:p w:rsidR="00182ED1" w:rsidRPr="00FE756A" w:rsidRDefault="00182ED1" w:rsidP="00182ED1">
      <w:pPr>
        <w:rPr>
          <w:sz w:val="24"/>
          <w:szCs w:val="24"/>
        </w:rPr>
      </w:pPr>
      <w:r w:rsidRPr="00FE756A">
        <w:rPr>
          <w:sz w:val="24"/>
          <w:szCs w:val="24"/>
        </w:rPr>
        <w:t>Each departmental preschool has one nominated supervisor which is the principal of the school. If the principal is absent the executive replacing the principal becomes the nominated supervisor.</w:t>
      </w:r>
    </w:p>
    <w:p w:rsidR="008062DA" w:rsidRPr="00FE756A" w:rsidRDefault="008062DA" w:rsidP="00182ED1">
      <w:pPr>
        <w:rPr>
          <w:sz w:val="24"/>
          <w:szCs w:val="24"/>
        </w:rPr>
      </w:pPr>
      <w:r w:rsidRPr="00FE756A">
        <w:rPr>
          <w:sz w:val="24"/>
          <w:szCs w:val="24"/>
        </w:rPr>
        <w:t xml:space="preserve">The preschool teacher is responsible for planning and implementing a quality play-based program that is relevant to the children in their local context and guided by the Early Years Learning Framework. </w:t>
      </w:r>
    </w:p>
    <w:p w:rsidR="008062DA" w:rsidRPr="00FE756A" w:rsidRDefault="008062DA" w:rsidP="00182ED1">
      <w:pPr>
        <w:rPr>
          <w:sz w:val="24"/>
          <w:szCs w:val="24"/>
        </w:rPr>
      </w:pPr>
      <w:r w:rsidRPr="00FE756A">
        <w:rPr>
          <w:sz w:val="24"/>
          <w:szCs w:val="24"/>
        </w:rPr>
        <w:t xml:space="preserve">Each teacher is responsible for their own professional development. </w:t>
      </w:r>
    </w:p>
    <w:p w:rsidR="008062DA" w:rsidRPr="00FE756A" w:rsidRDefault="008062DA" w:rsidP="00182ED1">
      <w:pPr>
        <w:rPr>
          <w:sz w:val="24"/>
          <w:szCs w:val="24"/>
        </w:rPr>
      </w:pPr>
      <w:r w:rsidRPr="00FE756A">
        <w:rPr>
          <w:sz w:val="24"/>
          <w:szCs w:val="24"/>
        </w:rPr>
        <w:t>Support staff in the preschool consist of a school learning support officer (preschool). These positions are responsible to the principal and function under the immediate supervision of the preschool teacher.</w:t>
      </w:r>
    </w:p>
    <w:p w:rsidR="008062DA" w:rsidRPr="00FE756A" w:rsidRDefault="008062DA" w:rsidP="00182ED1">
      <w:pPr>
        <w:rPr>
          <w:i/>
          <w:sz w:val="24"/>
          <w:szCs w:val="24"/>
        </w:rPr>
      </w:pPr>
      <w:r w:rsidRPr="00FE756A">
        <w:rPr>
          <w:i/>
          <w:sz w:val="24"/>
          <w:szCs w:val="24"/>
        </w:rPr>
        <w:t>At Granville Public School Preschool we:</w:t>
      </w:r>
    </w:p>
    <w:p w:rsidR="008062DA" w:rsidRPr="00FE756A" w:rsidRDefault="003F002E" w:rsidP="008062DA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8062DA" w:rsidRPr="00FE756A">
        <w:rPr>
          <w:sz w:val="24"/>
          <w:szCs w:val="24"/>
        </w:rPr>
        <w:t>ave</w:t>
      </w:r>
      <w:proofErr w:type="gramEnd"/>
      <w:r w:rsidR="008062DA" w:rsidRPr="00FE756A">
        <w:rPr>
          <w:sz w:val="24"/>
          <w:szCs w:val="24"/>
        </w:rPr>
        <w:t xml:space="preserve"> an Administrative Officer every Wednesday to assist with preschool administration tasks</w:t>
      </w:r>
      <w:r>
        <w:rPr>
          <w:sz w:val="24"/>
          <w:szCs w:val="24"/>
        </w:rPr>
        <w:t>.</w:t>
      </w:r>
    </w:p>
    <w:p w:rsidR="008062DA" w:rsidRPr="00FE756A" w:rsidRDefault="003F002E" w:rsidP="008062DA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FE756A" w:rsidRPr="00FE756A">
        <w:rPr>
          <w:sz w:val="24"/>
          <w:szCs w:val="24"/>
        </w:rPr>
        <w:t>onsistent</w:t>
      </w:r>
      <w:proofErr w:type="gramEnd"/>
      <w:r w:rsidR="008062DA" w:rsidRPr="00FE756A">
        <w:rPr>
          <w:sz w:val="24"/>
          <w:szCs w:val="24"/>
        </w:rPr>
        <w:t xml:space="preserve"> replacement staff with a roster displayed in the foyer</w:t>
      </w:r>
      <w:r>
        <w:rPr>
          <w:sz w:val="24"/>
          <w:szCs w:val="24"/>
        </w:rPr>
        <w:t>.</w:t>
      </w:r>
    </w:p>
    <w:p w:rsidR="008062DA" w:rsidRPr="00FE756A" w:rsidRDefault="003F002E" w:rsidP="008062DA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8062DA" w:rsidRPr="00FE756A">
        <w:rPr>
          <w:sz w:val="24"/>
          <w:szCs w:val="24"/>
        </w:rPr>
        <w:t>otify</w:t>
      </w:r>
      <w:proofErr w:type="gramEnd"/>
      <w:r w:rsidR="008062DA" w:rsidRPr="00FE756A">
        <w:rPr>
          <w:sz w:val="24"/>
          <w:szCs w:val="24"/>
        </w:rPr>
        <w:t xml:space="preserve"> parents of change of staffing on any given day</w:t>
      </w:r>
      <w:r>
        <w:rPr>
          <w:sz w:val="24"/>
          <w:szCs w:val="24"/>
        </w:rPr>
        <w:t>.</w:t>
      </w:r>
    </w:p>
    <w:p w:rsidR="008062DA" w:rsidRPr="00FE756A" w:rsidRDefault="008062DA" w:rsidP="008062DA">
      <w:pPr>
        <w:pStyle w:val="ListParagraph"/>
        <w:rPr>
          <w:sz w:val="24"/>
          <w:szCs w:val="24"/>
        </w:rPr>
      </w:pPr>
    </w:p>
    <w:p w:rsidR="008062DA" w:rsidRPr="00FE756A" w:rsidRDefault="008062DA" w:rsidP="008062DA">
      <w:pPr>
        <w:pStyle w:val="ListParagraph"/>
        <w:rPr>
          <w:sz w:val="24"/>
          <w:szCs w:val="24"/>
        </w:rPr>
      </w:pPr>
    </w:p>
    <w:p w:rsidR="008062DA" w:rsidRPr="00FE756A" w:rsidRDefault="008062DA" w:rsidP="008062DA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FE756A">
        <w:rPr>
          <w:b/>
          <w:sz w:val="24"/>
          <w:szCs w:val="24"/>
          <w:u w:val="single"/>
        </w:rPr>
        <w:t>The Participation of Volunteers and Students on Practicum Placements</w:t>
      </w:r>
    </w:p>
    <w:p w:rsidR="00FE756A" w:rsidRPr="00FE756A" w:rsidRDefault="00FE756A" w:rsidP="008062DA">
      <w:pPr>
        <w:rPr>
          <w:sz w:val="24"/>
          <w:szCs w:val="24"/>
        </w:rPr>
      </w:pPr>
      <w:r w:rsidRPr="00FE756A">
        <w:rPr>
          <w:sz w:val="24"/>
          <w:szCs w:val="24"/>
        </w:rPr>
        <w:t>We value the support of volunteers within our environment</w:t>
      </w:r>
      <w:r>
        <w:rPr>
          <w:sz w:val="24"/>
          <w:szCs w:val="24"/>
        </w:rPr>
        <w:t>.  As part</w:t>
      </w:r>
      <w:r w:rsidRPr="00FE756A">
        <w:rPr>
          <w:sz w:val="24"/>
          <w:szCs w:val="24"/>
        </w:rPr>
        <w:t xml:space="preserve"> of our philosophy </w:t>
      </w:r>
      <w:r>
        <w:rPr>
          <w:sz w:val="24"/>
          <w:szCs w:val="24"/>
        </w:rPr>
        <w:t>we believe we must share our knowledge with our community and as such welcome the placement of Early Childhood students into our preschool.</w:t>
      </w:r>
    </w:p>
    <w:p w:rsidR="008062DA" w:rsidRPr="00FE756A" w:rsidRDefault="00FE756A" w:rsidP="008062DA">
      <w:pPr>
        <w:rPr>
          <w:i/>
          <w:sz w:val="24"/>
          <w:szCs w:val="24"/>
        </w:rPr>
      </w:pPr>
      <w:r w:rsidRPr="00FE756A">
        <w:rPr>
          <w:i/>
          <w:sz w:val="24"/>
          <w:szCs w:val="24"/>
        </w:rPr>
        <w:t>At Granville Public School Preschool we:</w:t>
      </w:r>
    </w:p>
    <w:p w:rsidR="00182ED1" w:rsidRDefault="003F002E" w:rsidP="00FE756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FE756A">
        <w:rPr>
          <w:sz w:val="24"/>
          <w:szCs w:val="24"/>
        </w:rPr>
        <w:t>equire</w:t>
      </w:r>
      <w:proofErr w:type="gramEnd"/>
      <w:r w:rsidR="00FE756A">
        <w:rPr>
          <w:sz w:val="24"/>
          <w:szCs w:val="24"/>
        </w:rPr>
        <w:t xml:space="preserve"> that students have their Working with Children check</w:t>
      </w:r>
      <w:r>
        <w:rPr>
          <w:sz w:val="24"/>
          <w:szCs w:val="24"/>
        </w:rPr>
        <w:t>.</w:t>
      </w:r>
    </w:p>
    <w:p w:rsidR="00FE756A" w:rsidRDefault="003F002E" w:rsidP="00FE756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FE756A">
        <w:rPr>
          <w:sz w:val="24"/>
          <w:szCs w:val="24"/>
        </w:rPr>
        <w:t>equire</w:t>
      </w:r>
      <w:proofErr w:type="gramEnd"/>
      <w:r w:rsidR="00FE756A">
        <w:rPr>
          <w:sz w:val="24"/>
          <w:szCs w:val="24"/>
        </w:rPr>
        <w:t xml:space="preserve"> that students have their relevant insurances from their educational institution</w:t>
      </w:r>
      <w:r>
        <w:rPr>
          <w:sz w:val="24"/>
          <w:szCs w:val="24"/>
        </w:rPr>
        <w:t>.</w:t>
      </w:r>
    </w:p>
    <w:p w:rsidR="00FE756A" w:rsidRDefault="003F002E" w:rsidP="00FE756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FE756A">
        <w:rPr>
          <w:sz w:val="24"/>
          <w:szCs w:val="24"/>
        </w:rPr>
        <w:t>ncourage</w:t>
      </w:r>
      <w:proofErr w:type="gramEnd"/>
      <w:r w:rsidR="00FE756A">
        <w:rPr>
          <w:sz w:val="24"/>
          <w:szCs w:val="24"/>
        </w:rPr>
        <w:t xml:space="preserve"> them to be interactive with</w:t>
      </w:r>
      <w:r>
        <w:rPr>
          <w:sz w:val="24"/>
          <w:szCs w:val="24"/>
        </w:rPr>
        <w:t xml:space="preserve"> and supportive of the children.</w:t>
      </w:r>
    </w:p>
    <w:p w:rsidR="00FE756A" w:rsidRDefault="003F002E" w:rsidP="00FE756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r</w:t>
      </w:r>
      <w:r w:rsidR="00FE756A">
        <w:rPr>
          <w:sz w:val="24"/>
          <w:szCs w:val="24"/>
        </w:rPr>
        <w:t>equire</w:t>
      </w:r>
      <w:proofErr w:type="gramEnd"/>
      <w:r w:rsidR="00FE756A">
        <w:rPr>
          <w:sz w:val="24"/>
          <w:szCs w:val="24"/>
        </w:rPr>
        <w:t xml:space="preserve"> that all students and volunteers (other than parent helpers) read and sign in our service manual which sets out step by step daily requirements</w:t>
      </w:r>
      <w:r>
        <w:rPr>
          <w:sz w:val="24"/>
          <w:szCs w:val="24"/>
        </w:rPr>
        <w:t>.</w:t>
      </w:r>
    </w:p>
    <w:p w:rsidR="00FE756A" w:rsidRPr="00FE756A" w:rsidRDefault="003F002E" w:rsidP="00FE756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FE756A">
        <w:rPr>
          <w:sz w:val="24"/>
          <w:szCs w:val="24"/>
        </w:rPr>
        <w:t>equire</w:t>
      </w:r>
      <w:proofErr w:type="gramEnd"/>
      <w:r w:rsidR="00FE756A">
        <w:rPr>
          <w:sz w:val="24"/>
          <w:szCs w:val="24"/>
        </w:rPr>
        <w:t xml:space="preserve"> volunteers (other than parent helpers) and students to sign in and out of the preschool daily.</w:t>
      </w:r>
    </w:p>
    <w:sectPr w:rsidR="00FE756A" w:rsidRPr="00FE756A" w:rsidSect="00F5509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D3" w:rsidRDefault="00A95ED3" w:rsidP="00F5509E">
      <w:pPr>
        <w:spacing w:after="0" w:line="240" w:lineRule="auto"/>
      </w:pPr>
      <w:r>
        <w:separator/>
      </w:r>
    </w:p>
  </w:endnote>
  <w:endnote w:type="continuationSeparator" w:id="0">
    <w:p w:rsidR="00A95ED3" w:rsidRDefault="00A95ED3" w:rsidP="00F5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18" w:rsidRDefault="00363718">
    <w:pPr>
      <w:pStyle w:val="Footer"/>
    </w:pPr>
  </w:p>
  <w:p w:rsidR="00F5509E" w:rsidRPr="00363718" w:rsidRDefault="007179BE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Staffing</w:t>
    </w:r>
    <w:r w:rsidR="00F5509E" w:rsidRPr="00363718">
      <w:rPr>
        <w:i/>
        <w:sz w:val="16"/>
        <w:szCs w:val="16"/>
      </w:rPr>
      <w:t xml:space="preserve"> </w:t>
    </w:r>
    <w:r w:rsidR="00683515" w:rsidRPr="00363718">
      <w:rPr>
        <w:i/>
        <w:sz w:val="16"/>
        <w:szCs w:val="16"/>
      </w:rPr>
      <w:t>Procedur</w:t>
    </w:r>
    <w:r w:rsidR="00683515">
      <w:rPr>
        <w:i/>
        <w:sz w:val="16"/>
        <w:szCs w:val="16"/>
      </w:rPr>
      <w:t>e</w:t>
    </w:r>
    <w:r w:rsidR="00FE756A">
      <w:rPr>
        <w:i/>
        <w:sz w:val="16"/>
        <w:szCs w:val="16"/>
      </w:rPr>
      <w:t>s</w:t>
    </w:r>
    <w:r w:rsidR="00683515">
      <w:rPr>
        <w:i/>
        <w:sz w:val="16"/>
        <w:szCs w:val="16"/>
      </w:rPr>
      <w:t xml:space="preserve"> – Created 21</w:t>
    </w:r>
    <w:r w:rsidR="00F5509E" w:rsidRPr="00363718">
      <w:rPr>
        <w:i/>
        <w:sz w:val="16"/>
        <w:szCs w:val="16"/>
      </w:rPr>
      <w:t xml:space="preserve">.09.16 (Denise Kwong/Cathy </w:t>
    </w:r>
    <w:proofErr w:type="spellStart"/>
    <w:r w:rsidR="00F5509E" w:rsidRPr="00363718">
      <w:rPr>
        <w:i/>
        <w:sz w:val="16"/>
        <w:szCs w:val="16"/>
      </w:rPr>
      <w:t>Angeleski</w:t>
    </w:r>
    <w:proofErr w:type="spellEnd"/>
    <w:r w:rsidR="00F5509E" w:rsidRPr="00363718">
      <w:rPr>
        <w:i/>
        <w:sz w:val="16"/>
        <w:szCs w:val="16"/>
      </w:rPr>
      <w:t>)</w:t>
    </w:r>
  </w:p>
  <w:p w:rsidR="00F5509E" w:rsidRPr="00363718" w:rsidRDefault="00F5509E" w:rsidP="00363718">
    <w:pPr>
      <w:pStyle w:val="Footer"/>
      <w:jc w:val="center"/>
      <w:rPr>
        <w:i/>
        <w:sz w:val="16"/>
        <w:szCs w:val="16"/>
      </w:rPr>
    </w:pPr>
    <w:r w:rsidRPr="00363718">
      <w:rPr>
        <w:i/>
        <w:sz w:val="16"/>
        <w:szCs w:val="16"/>
      </w:rPr>
      <w:t>To be reviewed Sept 2017</w:t>
    </w:r>
  </w:p>
  <w:p w:rsidR="00F5509E" w:rsidRDefault="003F002E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T:\Teacher\Team Folders\Preschool\preschool\Procedures\Staffing.docx</w:t>
    </w:r>
    <w:r>
      <w:rPr>
        <w:i/>
        <w:sz w:val="16"/>
        <w:szCs w:val="16"/>
      </w:rPr>
      <w:fldChar w:fldCharType="end"/>
    </w:r>
  </w:p>
  <w:p w:rsidR="00C7609D" w:rsidRPr="00363718" w:rsidRDefault="00C7609D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Reviewed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D3" w:rsidRDefault="00A95ED3" w:rsidP="00F5509E">
      <w:pPr>
        <w:spacing w:after="0" w:line="240" w:lineRule="auto"/>
      </w:pPr>
      <w:r>
        <w:separator/>
      </w:r>
    </w:p>
  </w:footnote>
  <w:footnote w:type="continuationSeparator" w:id="0">
    <w:p w:rsidR="00A95ED3" w:rsidRDefault="00A95ED3" w:rsidP="00F5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60B"/>
    <w:multiLevelType w:val="hybridMultilevel"/>
    <w:tmpl w:val="9BB05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F74"/>
    <w:multiLevelType w:val="hybridMultilevel"/>
    <w:tmpl w:val="B312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199"/>
    <w:multiLevelType w:val="hybridMultilevel"/>
    <w:tmpl w:val="74E4CE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0875"/>
    <w:multiLevelType w:val="hybridMultilevel"/>
    <w:tmpl w:val="497A4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C0771"/>
    <w:multiLevelType w:val="hybridMultilevel"/>
    <w:tmpl w:val="69869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46E60"/>
    <w:multiLevelType w:val="hybridMultilevel"/>
    <w:tmpl w:val="3C34F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67AB9"/>
    <w:multiLevelType w:val="hybridMultilevel"/>
    <w:tmpl w:val="C3E80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0380D"/>
    <w:multiLevelType w:val="hybridMultilevel"/>
    <w:tmpl w:val="31B69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83CE6"/>
    <w:multiLevelType w:val="hybridMultilevel"/>
    <w:tmpl w:val="0CA8C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C4846"/>
    <w:multiLevelType w:val="hybridMultilevel"/>
    <w:tmpl w:val="D50EF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A6D07"/>
    <w:multiLevelType w:val="hybridMultilevel"/>
    <w:tmpl w:val="DA7A06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06"/>
    <w:rsid w:val="0007583A"/>
    <w:rsid w:val="0015641C"/>
    <w:rsid w:val="00173363"/>
    <w:rsid w:val="00182ED1"/>
    <w:rsid w:val="00363718"/>
    <w:rsid w:val="003F002E"/>
    <w:rsid w:val="00401538"/>
    <w:rsid w:val="00453B2D"/>
    <w:rsid w:val="0050671C"/>
    <w:rsid w:val="00540505"/>
    <w:rsid w:val="00562B47"/>
    <w:rsid w:val="00565B4E"/>
    <w:rsid w:val="00683515"/>
    <w:rsid w:val="006B532B"/>
    <w:rsid w:val="007179BE"/>
    <w:rsid w:val="007E40F7"/>
    <w:rsid w:val="008062DA"/>
    <w:rsid w:val="00826198"/>
    <w:rsid w:val="008839CF"/>
    <w:rsid w:val="009B16DE"/>
    <w:rsid w:val="009F0753"/>
    <w:rsid w:val="00A95ED3"/>
    <w:rsid w:val="00C74B06"/>
    <w:rsid w:val="00C7609D"/>
    <w:rsid w:val="00CF6540"/>
    <w:rsid w:val="00D04CB9"/>
    <w:rsid w:val="00D825BF"/>
    <w:rsid w:val="00E67643"/>
    <w:rsid w:val="00F5509E"/>
    <w:rsid w:val="00F8473F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E82F7"/>
  <w15:docId w15:val="{1D39F03A-47FF-46BA-8A69-44FCEE13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9E"/>
  </w:style>
  <w:style w:type="paragraph" w:styleId="Footer">
    <w:name w:val="footer"/>
    <w:basedOn w:val="Normal"/>
    <w:link w:val="FooterChar"/>
    <w:uiPriority w:val="99"/>
    <w:unhideWhenUsed/>
    <w:rsid w:val="00F5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9E"/>
  </w:style>
  <w:style w:type="paragraph" w:styleId="BalloonText">
    <w:name w:val="Balloon Text"/>
    <w:basedOn w:val="Normal"/>
    <w:link w:val="BalloonTextChar"/>
    <w:uiPriority w:val="99"/>
    <w:semiHidden/>
    <w:unhideWhenUsed/>
    <w:rsid w:val="00F5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2D37-CB1C-484B-B0B5-36097496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Kwong, Denise</dc:creator>
  <cp:lastModifiedBy>Scott, Rhonda</cp:lastModifiedBy>
  <cp:revision>2</cp:revision>
  <cp:lastPrinted>2016-09-22T00:58:00Z</cp:lastPrinted>
  <dcterms:created xsi:type="dcterms:W3CDTF">2018-08-06T02:03:00Z</dcterms:created>
  <dcterms:modified xsi:type="dcterms:W3CDTF">2018-08-06T02:03:00Z</dcterms:modified>
</cp:coreProperties>
</file>